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3D262F8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85B55">
              <w:rPr>
                <w:rFonts w:asciiTheme="minorHAnsi" w:hAnsiTheme="minorHAnsi"/>
                <w:sz w:val="18"/>
                <w:szCs w:val="18"/>
              </w:rPr>
              <w:t>330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592068A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85B55">
              <w:rPr>
                <w:rFonts w:asciiTheme="minorHAnsi" w:hAnsiTheme="minorHAnsi"/>
                <w:sz w:val="18"/>
                <w:szCs w:val="18"/>
              </w:rPr>
              <w:t>5.7</w:t>
            </w:r>
            <w:r w:rsidR="00796FE5">
              <w:rPr>
                <w:rFonts w:asciiTheme="minorHAnsi" w:hAnsiTheme="minorHAnsi"/>
                <w:sz w:val="18"/>
                <w:szCs w:val="18"/>
              </w:rPr>
              <w:t>30</w:t>
            </w:r>
            <w:r w:rsidR="00685B55">
              <w:rPr>
                <w:rFonts w:asciiTheme="minorHAnsi" w:hAnsiTheme="minorHAnsi"/>
                <w:sz w:val="18"/>
                <w:szCs w:val="18"/>
              </w:rPr>
              <w:t>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3C3B4904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85B55">
              <w:rPr>
                <w:rFonts w:asciiTheme="minorHAnsi" w:hAnsiTheme="minorHAnsi"/>
                <w:sz w:val="18"/>
                <w:szCs w:val="18"/>
              </w:rPr>
              <w:t>R 4834 BDD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3E2FD420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FF16E4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5A54EB">
              <w:rPr>
                <w:rFonts w:asciiTheme="minorHAnsi" w:hAnsiTheme="minorHAnsi"/>
                <w:b/>
                <w:bCs/>
                <w:sz w:val="20"/>
                <w:szCs w:val="20"/>
              </w:rPr>
              <w:t>348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623D5A7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A4121" w14:textId="77777777" w:rsidR="0048098B" w:rsidRPr="0048098B" w:rsidRDefault="00BC3C43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8098B"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EURL MEZIANE MEAT</w:t>
            </w:r>
          </w:p>
          <w:p w14:paraId="3D9151FA" w14:textId="77777777" w:rsidR="0048098B" w:rsidRPr="0048098B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CITE AISSAT IDIR BT 09 Nº397 </w:t>
            </w:r>
          </w:p>
          <w:p w14:paraId="2459CEA7" w14:textId="0B02A623" w:rsidR="008F4547" w:rsidRPr="00185751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71BB06BB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1</w:t>
            </w:r>
            <w:r w:rsidR="00685B55">
              <w:rPr>
                <w:rFonts w:asciiTheme="minorHAnsi" w:hAnsiTheme="minorHAnsi"/>
                <w:sz w:val="18"/>
                <w:szCs w:val="18"/>
              </w:rPr>
              <w:t>2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65C49B42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1</w:t>
            </w:r>
            <w:r w:rsidR="00685B55">
              <w:rPr>
                <w:rFonts w:asciiTheme="minorHAnsi" w:hAnsiTheme="minorHAnsi"/>
                <w:sz w:val="18"/>
                <w:szCs w:val="18"/>
              </w:rPr>
              <w:t>3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69D4435F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06/04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</w:t>
      </w:r>
      <w:proofErr w:type="gramStart"/>
      <w:r w:rsidR="00400E41" w:rsidRPr="0082187B">
        <w:rPr>
          <w:rFonts w:asciiTheme="minorHAnsi" w:hAnsiTheme="minorHAnsi"/>
          <w:sz w:val="20"/>
          <w:szCs w:val="20"/>
        </w:rPr>
        <w:t>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427A200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F16E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5A54E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348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248DD42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85B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5.7</w:t>
            </w:r>
            <w:r w:rsidR="00796FE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30</w:t>
            </w:r>
            <w:r w:rsidR="00685B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034DC5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85B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330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34E12F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685B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0C61CC76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685B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297F7444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06/04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FA7BB7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FA7BB7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FA7BB7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14744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C2933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8098B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1D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A54EB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2F55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5B55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96FE5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165CB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677A0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2F73"/>
    <w:rsid w:val="00F73539"/>
    <w:rsid w:val="00F83BFE"/>
    <w:rsid w:val="00F8766D"/>
    <w:rsid w:val="00F93ED6"/>
    <w:rsid w:val="00FA29C8"/>
    <w:rsid w:val="00FA7BB7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  <w:rsid w:val="00FF1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1303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20</cp:revision>
  <cp:lastPrinted>2024-03-13T14:34:00Z</cp:lastPrinted>
  <dcterms:created xsi:type="dcterms:W3CDTF">2024-02-22T08:35:00Z</dcterms:created>
  <dcterms:modified xsi:type="dcterms:W3CDTF">2024-03-13T14:34:00Z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1912140203</vt:i4>
  </property>
  <property fmtid="{D5CDD505-2E9C-101B-9397-08002B2CF9AE}" pid="3" name="_NewReviewCycle">
    <vt:lpwstr/>
  </property>
  <property fmtid="{D5CDD505-2E9C-101B-9397-08002B2CF9AE}" pid="4" name="_EmailSubject">
    <vt:lpwstr>Certificado lote Meziane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